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3F6F5F" w14:paraId="282D74D5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3D52" w14:textId="77777777" w:rsidR="00DF338D" w:rsidRPr="003F6F5F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3F6F5F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90A6487" w14:textId="69EC45B4" w:rsidR="00DF338D" w:rsidRPr="003F6F5F" w:rsidRDefault="00822FE1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F6F5F">
              <w:rPr>
                <w:rFonts w:ascii="Tw Cen MT" w:hAnsi="Tw Cen MT"/>
                <w:b/>
                <w:sz w:val="28"/>
                <w:szCs w:val="28"/>
              </w:rPr>
              <w:t>22OE1ME304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BF84E8" w14:textId="77777777" w:rsidR="00DF338D" w:rsidRPr="003F6F5F" w:rsidRDefault="00DF338D" w:rsidP="00DC2E2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45A8768" w14:textId="77777777" w:rsidR="00DF338D" w:rsidRPr="003F6F5F" w:rsidRDefault="00DF338D" w:rsidP="00DC2E2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009736D" w14:textId="77777777" w:rsidR="00DF338D" w:rsidRPr="003F6F5F" w:rsidRDefault="00DF338D" w:rsidP="00DC2E2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59E03D9" w14:textId="77777777" w:rsidR="00DF338D" w:rsidRPr="003F6F5F" w:rsidRDefault="00DF338D" w:rsidP="00DC2E29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A068135" w14:textId="77777777" w:rsidR="00DF338D" w:rsidRPr="003F6F5F" w:rsidRDefault="00DF338D" w:rsidP="00DC2E2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697C53D" w14:textId="77777777" w:rsidR="00DF338D" w:rsidRPr="003F6F5F" w:rsidRDefault="00DF338D" w:rsidP="00DC2E2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776A015" w14:textId="77777777" w:rsidR="00DF338D" w:rsidRPr="003F6F5F" w:rsidRDefault="00DF338D" w:rsidP="00DC2E2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E82730" w14:textId="77777777" w:rsidR="00DF338D" w:rsidRPr="003F6F5F" w:rsidRDefault="00DF338D" w:rsidP="00DC2E2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22F1" w14:textId="77777777" w:rsidR="00DF338D" w:rsidRPr="003F6F5F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F6F5F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3F6F5F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3F6F5F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4435EEAC" w14:textId="77777777" w:rsidR="00DF338D" w:rsidRPr="003F6F5F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3F6F5F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412229C" w14:textId="77777777" w:rsidR="00DF338D" w:rsidRPr="003F6F5F" w:rsidRDefault="00DF338D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3F6F5F">
        <w:rPr>
          <w:rFonts w:ascii="Tw Cen MT" w:hAnsi="Tw Cen MT"/>
          <w:b/>
          <w:sz w:val="28"/>
          <w:szCs w:val="28"/>
        </w:rPr>
        <w:t>(AUTONOMOUS)</w:t>
      </w:r>
    </w:p>
    <w:p w14:paraId="26C6AA9E" w14:textId="6A626F71" w:rsidR="00DF338D" w:rsidRPr="003F6F5F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1637581"/>
      <w:r w:rsidRPr="003F6F5F">
        <w:rPr>
          <w:rFonts w:ascii="Tw Cen MT" w:hAnsi="Tw Cen MT"/>
          <w:sz w:val="28"/>
          <w:szCs w:val="28"/>
        </w:rPr>
        <w:t>B.Tech</w:t>
      </w:r>
      <w:r w:rsidR="003F6F5F">
        <w:rPr>
          <w:rFonts w:ascii="Tw Cen MT" w:hAnsi="Tw Cen MT"/>
          <w:sz w:val="28"/>
          <w:szCs w:val="28"/>
        </w:rPr>
        <w:t>.</w:t>
      </w:r>
      <w:r w:rsidRPr="003F6F5F">
        <w:rPr>
          <w:rFonts w:ascii="Tw Cen MT" w:hAnsi="Tw Cen MT"/>
          <w:sz w:val="28"/>
          <w:szCs w:val="28"/>
        </w:rPr>
        <w:t xml:space="preserve"> </w:t>
      </w:r>
      <w:r w:rsidR="00822FE1" w:rsidRPr="003F6F5F">
        <w:rPr>
          <w:rFonts w:ascii="Tw Cen MT" w:hAnsi="Tw Cen MT"/>
          <w:sz w:val="28"/>
          <w:szCs w:val="28"/>
        </w:rPr>
        <w:t>II</w:t>
      </w:r>
      <w:r w:rsidRPr="003F6F5F">
        <w:rPr>
          <w:rFonts w:ascii="Tw Cen MT" w:hAnsi="Tw Cen MT"/>
          <w:sz w:val="28"/>
          <w:szCs w:val="28"/>
        </w:rPr>
        <w:t>I Year I</w:t>
      </w:r>
      <w:r w:rsidR="00822FE1" w:rsidRPr="003F6F5F">
        <w:rPr>
          <w:rFonts w:ascii="Tw Cen MT" w:hAnsi="Tw Cen MT"/>
          <w:sz w:val="28"/>
          <w:szCs w:val="28"/>
        </w:rPr>
        <w:t>I</w:t>
      </w:r>
      <w:r w:rsidRPr="003F6F5F">
        <w:rPr>
          <w:rFonts w:ascii="Tw Cen MT" w:hAnsi="Tw Cen MT"/>
          <w:sz w:val="28"/>
          <w:szCs w:val="28"/>
        </w:rPr>
        <w:t xml:space="preserve"> Semester Regular </w:t>
      </w:r>
      <w:r w:rsidR="003F6F5F">
        <w:rPr>
          <w:rFonts w:ascii="Tw Cen MT" w:hAnsi="Tw Cen MT"/>
          <w:sz w:val="28"/>
          <w:szCs w:val="28"/>
        </w:rPr>
        <w:t xml:space="preserve">and Supplementary </w:t>
      </w:r>
      <w:r w:rsidRPr="003F6F5F">
        <w:rPr>
          <w:rFonts w:ascii="Tw Cen MT" w:hAnsi="Tw Cen MT"/>
          <w:sz w:val="28"/>
          <w:szCs w:val="28"/>
        </w:rPr>
        <w:t>Examinations, Ma</w:t>
      </w:r>
      <w:r w:rsidR="00822FE1" w:rsidRPr="003F6F5F">
        <w:rPr>
          <w:rFonts w:ascii="Tw Cen MT" w:hAnsi="Tw Cen MT"/>
          <w:sz w:val="28"/>
          <w:szCs w:val="28"/>
        </w:rPr>
        <w:t>y</w:t>
      </w:r>
      <w:r w:rsidRPr="003F6F5F">
        <w:rPr>
          <w:rFonts w:ascii="Tw Cen MT" w:hAnsi="Tw Cen MT"/>
          <w:sz w:val="28"/>
          <w:szCs w:val="28"/>
        </w:rPr>
        <w:t xml:space="preserve"> 2026</w:t>
      </w:r>
      <w:bookmarkEnd w:id="0"/>
    </w:p>
    <w:p w14:paraId="2E8C311D" w14:textId="77777777" w:rsidR="002316D0" w:rsidRPr="003F6F5F" w:rsidRDefault="002316D0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3F6F5F">
        <w:rPr>
          <w:rFonts w:ascii="Tw Cen MT" w:hAnsi="Tw Cen MT"/>
          <w:b/>
          <w:sz w:val="28"/>
          <w:szCs w:val="28"/>
        </w:rPr>
        <w:t xml:space="preserve">ADVANCED MATERIALS </w:t>
      </w:r>
    </w:p>
    <w:p w14:paraId="5344E479" w14:textId="4FF64105" w:rsidR="00DF338D" w:rsidRPr="003F6F5F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3F6F5F">
        <w:rPr>
          <w:rFonts w:ascii="Tw Cen MT" w:hAnsi="Tw Cen MT"/>
          <w:sz w:val="26"/>
          <w:szCs w:val="26"/>
        </w:rPr>
        <w:t>(</w:t>
      </w:r>
      <w:r w:rsidR="003F6F5F" w:rsidRPr="003F6F5F">
        <w:rPr>
          <w:rFonts w:ascii="Tw Cen MT" w:hAnsi="Tw Cen MT"/>
          <w:sz w:val="26"/>
          <w:szCs w:val="26"/>
        </w:rPr>
        <w:t>Open Elective</w:t>
      </w:r>
      <w:r w:rsidRPr="003F6F5F">
        <w:rPr>
          <w:rFonts w:ascii="Tw Cen MT" w:hAnsi="Tw Cen MT"/>
          <w:sz w:val="26"/>
          <w:szCs w:val="26"/>
        </w:rPr>
        <w:t>)</w:t>
      </w:r>
    </w:p>
    <w:p w14:paraId="14FDE5FA" w14:textId="0C9AD4BF" w:rsidR="00700BD2" w:rsidRPr="003F6F5F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3F6F5F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3F6F5F">
        <w:rPr>
          <w:rFonts w:ascii="Tw Cen MT" w:hAnsi="Tw Cen MT"/>
          <w:b/>
          <w:sz w:val="26"/>
          <w:szCs w:val="26"/>
          <w:lang w:eastAsia="en-IN"/>
        </w:rPr>
        <w:tab/>
      </w:r>
      <w:r w:rsidRPr="003F6F5F">
        <w:rPr>
          <w:rFonts w:ascii="Tw Cen MT" w:hAnsi="Tw Cen MT"/>
          <w:b/>
          <w:sz w:val="26"/>
          <w:szCs w:val="26"/>
          <w:lang w:eastAsia="en-IN"/>
        </w:rPr>
        <w:tab/>
      </w:r>
      <w:r w:rsidRPr="003F6F5F">
        <w:rPr>
          <w:rFonts w:ascii="Tw Cen MT" w:hAnsi="Tw Cen MT"/>
          <w:b/>
          <w:sz w:val="26"/>
          <w:szCs w:val="26"/>
          <w:lang w:eastAsia="en-IN"/>
        </w:rPr>
        <w:tab/>
      </w:r>
      <w:r w:rsidRPr="003F6F5F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B6C7080" w14:textId="77777777" w:rsidR="00700BD2" w:rsidRPr="00297E28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297E28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A24BFAF" w14:textId="77777777" w:rsidR="00700BD2" w:rsidRPr="00297E28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297E28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2EDA66AE" w14:textId="77777777" w:rsidR="00AE344D" w:rsidRPr="00297E28" w:rsidRDefault="00AE344D" w:rsidP="00DF338D">
      <w:pPr>
        <w:spacing w:after="0" w:line="240" w:lineRule="auto"/>
        <w:rPr>
          <w:rFonts w:ascii="Times New Roman" w:hAnsi="Times New Roman"/>
          <w:b/>
          <w:sz w:val="25"/>
          <w:szCs w:val="25"/>
          <w:lang w:eastAsia="en-IN"/>
        </w:rPr>
      </w:pPr>
    </w:p>
    <w:p w14:paraId="0BA1ED57" w14:textId="77777777" w:rsidR="00DC6042" w:rsidRPr="003F6F5F" w:rsidRDefault="00420F53" w:rsidP="003F6F5F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3F6F5F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3F6F5F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Pr="003F6F5F">
        <w:rPr>
          <w:rFonts w:ascii="Times New Roman" w:eastAsia="Calibri" w:hAnsi="Times New Roman"/>
          <w:b/>
          <w:sz w:val="24"/>
          <w:szCs w:val="24"/>
        </w:rPr>
        <w:tab/>
      </w:r>
      <w:r w:rsidRPr="003F6F5F">
        <w:rPr>
          <w:rFonts w:ascii="Times New Roman" w:eastAsia="Calibri" w:hAnsi="Times New Roman"/>
          <w:b/>
          <w:sz w:val="24"/>
          <w:szCs w:val="24"/>
        </w:rPr>
        <w:tab/>
      </w:r>
      <w:r w:rsidRPr="003F6F5F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3F6F5F">
        <w:rPr>
          <w:rFonts w:ascii="Times New Roman" w:eastAsia="Calibri" w:hAnsi="Times New Roman"/>
          <w:b/>
          <w:sz w:val="24"/>
          <w:szCs w:val="24"/>
        </w:rPr>
        <w:tab/>
      </w:r>
      <w:r w:rsidR="002F3CD3" w:rsidRPr="003F6F5F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3F6F5F">
        <w:rPr>
          <w:rFonts w:ascii="Times New Roman" w:eastAsia="Calibri" w:hAnsi="Times New Roman"/>
          <w:b/>
          <w:sz w:val="24"/>
          <w:szCs w:val="24"/>
        </w:rPr>
        <w:t>X2</w:t>
      </w:r>
      <w:r w:rsidRPr="003F6F5F">
        <w:rPr>
          <w:rFonts w:ascii="Times New Roman" w:eastAsia="Calibri" w:hAnsi="Times New Roman"/>
          <w:b/>
          <w:sz w:val="24"/>
          <w:szCs w:val="24"/>
        </w:rPr>
        <w:t>=10M</w:t>
      </w:r>
    </w:p>
    <w:p w14:paraId="5E1AEB0F" w14:textId="77777777" w:rsidR="00DF338D" w:rsidRPr="003F6F5F" w:rsidRDefault="00DF338D" w:rsidP="003F6F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3F6F5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F6F5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F6F5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F6F5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F6F5F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797"/>
        <w:gridCol w:w="803"/>
        <w:gridCol w:w="803"/>
        <w:gridCol w:w="803"/>
      </w:tblGrid>
      <w:tr w:rsidR="00DC2E29" w:rsidRPr="003F6F5F" w14:paraId="3DFE2B8B" w14:textId="77777777" w:rsidTr="003F6F5F">
        <w:tc>
          <w:tcPr>
            <w:tcW w:w="709" w:type="dxa"/>
          </w:tcPr>
          <w:p w14:paraId="49B89117" w14:textId="77777777" w:rsidR="00DC2E29" w:rsidRPr="003F6F5F" w:rsidRDefault="00DC2E29" w:rsidP="003F6F5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48A2F5BF" w14:textId="77777777" w:rsidR="00DC2E29" w:rsidRPr="003F6F5F" w:rsidRDefault="00DC2E29" w:rsidP="003F6F5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Define material selection and list any two service requirements considered during selection.</w:t>
            </w:r>
          </w:p>
        </w:tc>
        <w:tc>
          <w:tcPr>
            <w:tcW w:w="803" w:type="dxa"/>
          </w:tcPr>
          <w:p w14:paraId="2EBA8AC9" w14:textId="77777777" w:rsidR="00DC2E29" w:rsidRPr="003F6F5F" w:rsidRDefault="00DC2E29" w:rsidP="003F6F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456B1829" w14:textId="77777777" w:rsidR="00DC2E29" w:rsidRPr="003F6F5F" w:rsidRDefault="00DC2E29" w:rsidP="003F6F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CO1</w:t>
            </w:r>
          </w:p>
        </w:tc>
        <w:tc>
          <w:tcPr>
            <w:tcW w:w="803" w:type="dxa"/>
          </w:tcPr>
          <w:p w14:paraId="388AC040" w14:textId="77777777" w:rsidR="00DC2E29" w:rsidRPr="003F6F5F" w:rsidRDefault="00A95CF8" w:rsidP="003F6F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BL-</w:t>
            </w:r>
            <w:r w:rsidR="00DC2E29"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C2E29" w:rsidRPr="003F6F5F" w14:paraId="027BF811" w14:textId="77777777" w:rsidTr="003F6F5F">
        <w:tc>
          <w:tcPr>
            <w:tcW w:w="709" w:type="dxa"/>
          </w:tcPr>
          <w:p w14:paraId="5AD95A99" w14:textId="77777777" w:rsidR="00DC2E29" w:rsidRPr="003F6F5F" w:rsidRDefault="00DC2E29" w:rsidP="003F6F5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5F757706" w14:textId="77777777" w:rsidR="00DC2E29" w:rsidRPr="003F6F5F" w:rsidRDefault="00DC2E29" w:rsidP="003F6F5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Distinguish between fiber reinforced and laminated composites.</w:t>
            </w:r>
          </w:p>
        </w:tc>
        <w:tc>
          <w:tcPr>
            <w:tcW w:w="803" w:type="dxa"/>
          </w:tcPr>
          <w:p w14:paraId="3863FA0C" w14:textId="77777777" w:rsidR="00DC2E29" w:rsidRPr="003F6F5F" w:rsidRDefault="00DC2E29" w:rsidP="003F6F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6E7C622B" w14:textId="77777777" w:rsidR="00DC2E29" w:rsidRPr="003F6F5F" w:rsidRDefault="00DC2E29" w:rsidP="003F6F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CO2</w:t>
            </w:r>
          </w:p>
        </w:tc>
        <w:tc>
          <w:tcPr>
            <w:tcW w:w="803" w:type="dxa"/>
          </w:tcPr>
          <w:p w14:paraId="34CEF439" w14:textId="77777777" w:rsidR="00DC2E29" w:rsidRPr="003F6F5F" w:rsidRDefault="00A95CF8" w:rsidP="003F6F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BL-</w:t>
            </w:r>
            <w:r w:rsidR="00DC2E29"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C2E29" w:rsidRPr="003F6F5F" w14:paraId="604CAA2F" w14:textId="77777777" w:rsidTr="003F6F5F">
        <w:tc>
          <w:tcPr>
            <w:tcW w:w="709" w:type="dxa"/>
          </w:tcPr>
          <w:p w14:paraId="68E850FB" w14:textId="77777777" w:rsidR="00DC2E29" w:rsidRPr="003F6F5F" w:rsidRDefault="00DC2E29" w:rsidP="003F6F5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33779EDA" w14:textId="77777777" w:rsidR="00DC2E29" w:rsidRPr="003F6F5F" w:rsidRDefault="00DC2E29" w:rsidP="003F6F5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State any two properties required for materials used in high temperature applications.</w:t>
            </w:r>
          </w:p>
        </w:tc>
        <w:tc>
          <w:tcPr>
            <w:tcW w:w="803" w:type="dxa"/>
          </w:tcPr>
          <w:p w14:paraId="0F15F0BB" w14:textId="77777777" w:rsidR="00DC2E29" w:rsidRPr="003F6F5F" w:rsidRDefault="00DC2E29" w:rsidP="003F6F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57C1001D" w14:textId="77777777" w:rsidR="00DC2E29" w:rsidRPr="003F6F5F" w:rsidRDefault="00DC2E29" w:rsidP="003F6F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CO3</w:t>
            </w:r>
          </w:p>
        </w:tc>
        <w:tc>
          <w:tcPr>
            <w:tcW w:w="803" w:type="dxa"/>
          </w:tcPr>
          <w:p w14:paraId="222E2BA2" w14:textId="77777777" w:rsidR="00DC2E29" w:rsidRPr="003F6F5F" w:rsidRDefault="00A95CF8" w:rsidP="003F6F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BL-</w:t>
            </w:r>
            <w:r w:rsidR="00DC2E29"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C2E29" w:rsidRPr="003F6F5F" w14:paraId="0AA22E80" w14:textId="77777777" w:rsidTr="003F6F5F">
        <w:tc>
          <w:tcPr>
            <w:tcW w:w="709" w:type="dxa"/>
          </w:tcPr>
          <w:p w14:paraId="7829C016" w14:textId="77777777" w:rsidR="00DC2E29" w:rsidRPr="003F6F5F" w:rsidRDefault="00DC2E29" w:rsidP="003F6F5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74BB0539" w14:textId="77777777" w:rsidR="00DC2E29" w:rsidRPr="003F6F5F" w:rsidRDefault="00DC2E29" w:rsidP="003F6F5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What are HSLA steels? Mention one application.</w:t>
            </w:r>
          </w:p>
        </w:tc>
        <w:tc>
          <w:tcPr>
            <w:tcW w:w="803" w:type="dxa"/>
          </w:tcPr>
          <w:p w14:paraId="45C45803" w14:textId="77777777" w:rsidR="00DC2E29" w:rsidRPr="003F6F5F" w:rsidRDefault="00DC2E29" w:rsidP="003F6F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1871521E" w14:textId="77777777" w:rsidR="00DC2E29" w:rsidRPr="003F6F5F" w:rsidRDefault="00DC2E29" w:rsidP="003F6F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CO4</w:t>
            </w:r>
          </w:p>
        </w:tc>
        <w:tc>
          <w:tcPr>
            <w:tcW w:w="803" w:type="dxa"/>
          </w:tcPr>
          <w:p w14:paraId="4E68195F" w14:textId="77777777" w:rsidR="00DC2E29" w:rsidRPr="003F6F5F" w:rsidRDefault="00A95CF8" w:rsidP="003F6F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BL-</w:t>
            </w:r>
            <w:r w:rsidR="00DC2E29"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C2E29" w:rsidRPr="003F6F5F" w14:paraId="680BEA85" w14:textId="77777777" w:rsidTr="003F6F5F">
        <w:tc>
          <w:tcPr>
            <w:tcW w:w="709" w:type="dxa"/>
          </w:tcPr>
          <w:p w14:paraId="0ADEA7F0" w14:textId="77777777" w:rsidR="00DC2E29" w:rsidRPr="003F6F5F" w:rsidRDefault="00DC2E29" w:rsidP="003F6F5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1ADD67F3" w14:textId="77777777" w:rsidR="00DC2E29" w:rsidRPr="003F6F5F" w:rsidRDefault="00DC2E29" w:rsidP="003F6F5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Define nanomaterials and give one example.</w:t>
            </w:r>
          </w:p>
        </w:tc>
        <w:tc>
          <w:tcPr>
            <w:tcW w:w="803" w:type="dxa"/>
          </w:tcPr>
          <w:p w14:paraId="3AE98CE0" w14:textId="77777777" w:rsidR="00DC2E29" w:rsidRPr="003F6F5F" w:rsidRDefault="00DC2E29" w:rsidP="003F6F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2CCE3EAC" w14:textId="77777777" w:rsidR="00DC2E29" w:rsidRPr="003F6F5F" w:rsidRDefault="00DC2E29" w:rsidP="003F6F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CO4</w:t>
            </w:r>
          </w:p>
        </w:tc>
        <w:tc>
          <w:tcPr>
            <w:tcW w:w="803" w:type="dxa"/>
          </w:tcPr>
          <w:p w14:paraId="7F472964" w14:textId="77777777" w:rsidR="00DC2E29" w:rsidRPr="003F6F5F" w:rsidRDefault="00A95CF8" w:rsidP="003F6F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BL-</w:t>
            </w:r>
            <w:r w:rsidR="00DC2E29"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2C30E0A3" w14:textId="77777777" w:rsidR="00DC6042" w:rsidRPr="003F6F5F" w:rsidRDefault="00DC6042" w:rsidP="003F6F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268B67" w14:textId="77777777" w:rsidR="00DC6042" w:rsidRPr="003F6F5F" w:rsidRDefault="00DC6042" w:rsidP="003F6F5F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3F6F5F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="00420F53" w:rsidRPr="003F6F5F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3F6F5F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3F6F5F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3F6F5F">
        <w:rPr>
          <w:rFonts w:ascii="Times New Roman" w:eastAsia="Calibri" w:hAnsi="Times New Roman"/>
          <w:b/>
          <w:sz w:val="24"/>
          <w:szCs w:val="24"/>
        </w:rPr>
        <w:tab/>
      </w:r>
      <w:r w:rsidRPr="003F6F5F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3F6F5F">
        <w:rPr>
          <w:rFonts w:ascii="Times New Roman" w:eastAsia="Calibri" w:hAnsi="Times New Roman"/>
          <w:b/>
          <w:sz w:val="24"/>
          <w:szCs w:val="24"/>
        </w:rPr>
        <w:t>0</w:t>
      </w:r>
      <w:r w:rsidRPr="003F6F5F">
        <w:rPr>
          <w:rFonts w:ascii="Times New Roman" w:eastAsia="Calibri" w:hAnsi="Times New Roman"/>
          <w:b/>
          <w:sz w:val="24"/>
          <w:szCs w:val="24"/>
        </w:rPr>
        <w:t>M</w:t>
      </w:r>
    </w:p>
    <w:p w14:paraId="63BEE57A" w14:textId="77777777" w:rsidR="00420F53" w:rsidRPr="003F6F5F" w:rsidRDefault="00420F53" w:rsidP="003F6F5F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941"/>
      </w:tblGrid>
      <w:tr w:rsidR="00777D0A" w:rsidRPr="003F6F5F" w14:paraId="32FBD40E" w14:textId="77777777" w:rsidTr="00F128FF">
        <w:tc>
          <w:tcPr>
            <w:tcW w:w="11057" w:type="dxa"/>
            <w:gridSpan w:val="5"/>
          </w:tcPr>
          <w:p w14:paraId="2D766B36" w14:textId="77777777" w:rsidR="00777D0A" w:rsidRPr="003F6F5F" w:rsidRDefault="002F3CD3" w:rsidP="003F6F5F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F5F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2E29" w:rsidRPr="003F6F5F" w14:paraId="1AED3743" w14:textId="77777777" w:rsidTr="00F128FF">
        <w:tc>
          <w:tcPr>
            <w:tcW w:w="902" w:type="dxa"/>
          </w:tcPr>
          <w:p w14:paraId="0202E3F9" w14:textId="77777777" w:rsidR="00DC2E29" w:rsidRPr="003F6F5F" w:rsidRDefault="00DC2E29" w:rsidP="003F6F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04" w:type="dxa"/>
            <w:vAlign w:val="bottom"/>
          </w:tcPr>
          <w:p w14:paraId="43F0747D" w14:textId="329FDA9C" w:rsidR="00DC2E29" w:rsidRPr="00F128FF" w:rsidRDefault="00DC2E29" w:rsidP="00F128FF">
            <w:pPr>
              <w:pStyle w:val="ListParagraph"/>
              <w:numPr>
                <w:ilvl w:val="0"/>
                <w:numId w:val="21"/>
              </w:num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8FF">
              <w:rPr>
                <w:rFonts w:ascii="Times New Roman" w:hAnsi="Times New Roman"/>
                <w:color w:val="000000"/>
                <w:sz w:val="24"/>
                <w:szCs w:val="24"/>
              </w:rPr>
              <w:t>Explain the classification of engineering materials with suitable examples.</w:t>
            </w:r>
          </w:p>
        </w:tc>
        <w:tc>
          <w:tcPr>
            <w:tcW w:w="805" w:type="dxa"/>
          </w:tcPr>
          <w:p w14:paraId="7AB1BF9E" w14:textId="77777777" w:rsidR="00DC2E29" w:rsidRPr="003F6F5F" w:rsidRDefault="00DC2E29" w:rsidP="00F128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01109EF" w14:textId="77777777" w:rsidR="00DC2E29" w:rsidRPr="003F6F5F" w:rsidRDefault="00DC2E29" w:rsidP="00F128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CO1</w:t>
            </w:r>
          </w:p>
        </w:tc>
        <w:tc>
          <w:tcPr>
            <w:tcW w:w="941" w:type="dxa"/>
          </w:tcPr>
          <w:p w14:paraId="78B6E146" w14:textId="77777777" w:rsidR="00DC2E29" w:rsidRPr="003F6F5F" w:rsidRDefault="00A95CF8" w:rsidP="00F128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BL-</w:t>
            </w:r>
            <w:r w:rsidR="00DC2E29"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C2E29" w:rsidRPr="003F6F5F" w14:paraId="08F220EF" w14:textId="77777777" w:rsidTr="00F128FF">
        <w:trPr>
          <w:trHeight w:val="329"/>
        </w:trPr>
        <w:tc>
          <w:tcPr>
            <w:tcW w:w="902" w:type="dxa"/>
          </w:tcPr>
          <w:p w14:paraId="196DD07F" w14:textId="77777777" w:rsidR="00DC2E29" w:rsidRPr="003F6F5F" w:rsidRDefault="00DC2E29" w:rsidP="003F6F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  <w:vAlign w:val="bottom"/>
          </w:tcPr>
          <w:p w14:paraId="24E452BC" w14:textId="01CA1BC6" w:rsidR="00DC2E29" w:rsidRPr="00F128FF" w:rsidRDefault="00DC2E29" w:rsidP="00F128FF">
            <w:pPr>
              <w:pStyle w:val="ListParagraph"/>
              <w:numPr>
                <w:ilvl w:val="0"/>
                <w:numId w:val="21"/>
              </w:num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8FF">
              <w:rPr>
                <w:rFonts w:ascii="Times New Roman" w:hAnsi="Times New Roman"/>
                <w:color w:val="000000"/>
                <w:sz w:val="24"/>
                <w:szCs w:val="24"/>
              </w:rPr>
              <w:t>Discuss the criteria for selection of materials based on mechanical properties such as strength, toughness, fatigue and creep.</w:t>
            </w:r>
          </w:p>
        </w:tc>
        <w:tc>
          <w:tcPr>
            <w:tcW w:w="805" w:type="dxa"/>
          </w:tcPr>
          <w:p w14:paraId="6646AB6B" w14:textId="77777777" w:rsidR="00DC2E29" w:rsidRPr="003F6F5F" w:rsidRDefault="00DC2E29" w:rsidP="00F128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02B1FC2" w14:textId="77777777" w:rsidR="00DC2E29" w:rsidRPr="003F6F5F" w:rsidRDefault="00DC2E29" w:rsidP="00F128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CO</w:t>
            </w:r>
            <w:r w:rsidR="00A95CF8"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1" w:type="dxa"/>
          </w:tcPr>
          <w:p w14:paraId="516E20EE" w14:textId="77777777" w:rsidR="00DC2E29" w:rsidRPr="003F6F5F" w:rsidRDefault="00A95CF8" w:rsidP="00F128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BL-</w:t>
            </w:r>
            <w:r w:rsidR="00DC2E29"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DC6042" w:rsidRPr="003F6F5F" w14:paraId="54D24940" w14:textId="77777777" w:rsidTr="00F128FF">
        <w:tc>
          <w:tcPr>
            <w:tcW w:w="11057" w:type="dxa"/>
            <w:gridSpan w:val="5"/>
          </w:tcPr>
          <w:p w14:paraId="4BE61577" w14:textId="77777777" w:rsidR="00DC6042" w:rsidRPr="003F6F5F" w:rsidRDefault="00DC6042" w:rsidP="003F6F5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F5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2E29" w:rsidRPr="003F6F5F" w14:paraId="06652BF4" w14:textId="77777777" w:rsidTr="00F128FF">
        <w:tc>
          <w:tcPr>
            <w:tcW w:w="902" w:type="dxa"/>
          </w:tcPr>
          <w:p w14:paraId="2250FFFB" w14:textId="77777777" w:rsidR="00DC2E29" w:rsidRPr="003F6F5F" w:rsidRDefault="00DC2E29" w:rsidP="003F6F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04" w:type="dxa"/>
            <w:vAlign w:val="bottom"/>
          </w:tcPr>
          <w:p w14:paraId="187910F6" w14:textId="14B93879" w:rsidR="00DC2E29" w:rsidRPr="00F128FF" w:rsidRDefault="00DC2E29" w:rsidP="00F128FF">
            <w:pPr>
              <w:pStyle w:val="ListParagraph"/>
              <w:numPr>
                <w:ilvl w:val="0"/>
                <w:numId w:val="22"/>
              </w:numPr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128FF">
              <w:rPr>
                <w:rFonts w:ascii="Times New Roman" w:hAnsi="Times New Roman"/>
                <w:color w:val="000000"/>
                <w:sz w:val="24"/>
                <w:szCs w:val="24"/>
              </w:rPr>
              <w:t>Analyse</w:t>
            </w:r>
            <w:proofErr w:type="spellEnd"/>
            <w:r w:rsidRPr="00F128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 case study of material selection for an aero or automotive application considering cost and service requirements.</w:t>
            </w:r>
          </w:p>
        </w:tc>
        <w:tc>
          <w:tcPr>
            <w:tcW w:w="805" w:type="dxa"/>
          </w:tcPr>
          <w:p w14:paraId="778C597F" w14:textId="77777777" w:rsidR="00DC2E29" w:rsidRPr="003F6F5F" w:rsidRDefault="00DC2E29" w:rsidP="00F128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E525CD0" w14:textId="77777777" w:rsidR="00DC2E29" w:rsidRPr="003F6F5F" w:rsidRDefault="00DC2E29" w:rsidP="00F128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CO</w:t>
            </w:r>
            <w:r w:rsidR="00A95CF8"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1" w:type="dxa"/>
          </w:tcPr>
          <w:p w14:paraId="18BF852F" w14:textId="77777777" w:rsidR="00DC2E29" w:rsidRPr="003F6F5F" w:rsidRDefault="00A95CF8" w:rsidP="00F128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BL-</w:t>
            </w:r>
            <w:r w:rsidR="00DC2E29" w:rsidRPr="003F6F5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DC6042" w:rsidRPr="003F6F5F" w14:paraId="151AA025" w14:textId="77777777" w:rsidTr="00F128FF">
        <w:tc>
          <w:tcPr>
            <w:tcW w:w="11057" w:type="dxa"/>
            <w:gridSpan w:val="5"/>
          </w:tcPr>
          <w:p w14:paraId="7253D4E1" w14:textId="77777777" w:rsidR="00DC6042" w:rsidRPr="003F6F5F" w:rsidRDefault="00DC6042" w:rsidP="003F6F5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F5F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2E29" w:rsidRPr="003F6F5F" w14:paraId="5A178314" w14:textId="77777777" w:rsidTr="00F128FF">
        <w:tc>
          <w:tcPr>
            <w:tcW w:w="902" w:type="dxa"/>
          </w:tcPr>
          <w:p w14:paraId="397E6E34" w14:textId="77777777" w:rsidR="00DC2E29" w:rsidRPr="003F6F5F" w:rsidRDefault="00DC2E29" w:rsidP="003F6F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04" w:type="dxa"/>
          </w:tcPr>
          <w:p w14:paraId="425694A9" w14:textId="317CE896" w:rsidR="00DC2E29" w:rsidRPr="00F128FF" w:rsidRDefault="00DC2E29" w:rsidP="00F128FF">
            <w:pPr>
              <w:pStyle w:val="ListParagraph"/>
              <w:numPr>
                <w:ilvl w:val="0"/>
                <w:numId w:val="23"/>
              </w:numPr>
              <w:ind w:left="360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F128FF">
              <w:rPr>
                <w:rFonts w:ascii="Times New Roman" w:hAnsi="Times New Roman"/>
                <w:sz w:val="24"/>
                <w:szCs w:val="24"/>
              </w:rPr>
              <w:t>Explain the structure and properties of aluminum matrix composites.</w:t>
            </w:r>
          </w:p>
        </w:tc>
        <w:tc>
          <w:tcPr>
            <w:tcW w:w="80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4"/>
            </w:tblGrid>
            <w:tr w:rsidR="00DC2E29" w:rsidRPr="003F6F5F" w14:paraId="104D978F" w14:textId="77777777" w:rsidTr="00DC2E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E91F416" w14:textId="4B3DD869" w:rsidR="00DC2E29" w:rsidRPr="003F6F5F" w:rsidRDefault="00F128FF" w:rsidP="00F128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DC2E29" w:rsidRPr="003F6F5F">
                    <w:rPr>
                      <w:rFonts w:ascii="Times New Roman" w:hAnsi="Times New Roman"/>
                      <w:sz w:val="24"/>
                      <w:szCs w:val="24"/>
                    </w:rPr>
                    <w:t>5M</w:t>
                  </w:r>
                </w:p>
              </w:tc>
            </w:tr>
          </w:tbl>
          <w:p w14:paraId="0BBBF8D5" w14:textId="77777777" w:rsidR="00DC2E29" w:rsidRPr="003F6F5F" w:rsidRDefault="00DC2E29" w:rsidP="00F128F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80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4"/>
            </w:tblGrid>
            <w:tr w:rsidR="00DC2E29" w:rsidRPr="003F6F5F" w14:paraId="1EE95CB5" w14:textId="77777777" w:rsidTr="00DC2E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545B97A" w14:textId="77777777" w:rsidR="00DC2E29" w:rsidRPr="003F6F5F" w:rsidRDefault="00DC2E29" w:rsidP="00F128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F5F">
                    <w:rPr>
                      <w:rFonts w:ascii="Times New Roman" w:hAnsi="Times New Roman"/>
                      <w:sz w:val="24"/>
                      <w:szCs w:val="24"/>
                    </w:rPr>
                    <w:t>CO2</w:t>
                  </w:r>
                </w:p>
              </w:tc>
            </w:tr>
          </w:tbl>
          <w:p w14:paraId="799647FE" w14:textId="77777777" w:rsidR="00DC2E29" w:rsidRPr="003F6F5F" w:rsidRDefault="00DC2E29" w:rsidP="00F128F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941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97"/>
            </w:tblGrid>
            <w:tr w:rsidR="00DC2E29" w:rsidRPr="003F6F5F" w14:paraId="73AE267A" w14:textId="77777777" w:rsidTr="00DC2E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554DCFA" w14:textId="5C0C934D" w:rsidR="00DC2E29" w:rsidRPr="003F6F5F" w:rsidRDefault="00A95CF8" w:rsidP="00F128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F5F">
                    <w:rPr>
                      <w:rFonts w:ascii="Times New Roman" w:hAnsi="Times New Roman"/>
                      <w:sz w:val="24"/>
                      <w:szCs w:val="24"/>
                    </w:rPr>
                    <w:t>BL</w:t>
                  </w:r>
                  <w:r w:rsidR="00F128FF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DC2E29" w:rsidRPr="003F6F5F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14:paraId="7B071758" w14:textId="77777777" w:rsidR="00DC2E29" w:rsidRPr="003F6F5F" w:rsidRDefault="00DC2E29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E29" w:rsidRPr="003F6F5F" w14:paraId="605C1AEF" w14:textId="77777777" w:rsidTr="00F128FF">
        <w:tc>
          <w:tcPr>
            <w:tcW w:w="902" w:type="dxa"/>
          </w:tcPr>
          <w:p w14:paraId="530C76B3" w14:textId="77777777" w:rsidR="00DC2E29" w:rsidRPr="003F6F5F" w:rsidRDefault="00DC2E29" w:rsidP="003F6F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2032821A" w14:textId="3CA40BD9" w:rsidR="00DC2E29" w:rsidRPr="00F128FF" w:rsidRDefault="00DC2E29" w:rsidP="00F128FF">
            <w:pPr>
              <w:pStyle w:val="ListParagraph"/>
              <w:numPr>
                <w:ilvl w:val="0"/>
                <w:numId w:val="23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8FF">
              <w:rPr>
                <w:rFonts w:ascii="Times New Roman" w:hAnsi="Times New Roman"/>
                <w:sz w:val="24"/>
                <w:szCs w:val="24"/>
              </w:rPr>
              <w:t>Describe the applications of epoxy resin-based composites in engineering fields</w:t>
            </w:r>
          </w:p>
        </w:tc>
        <w:tc>
          <w:tcPr>
            <w:tcW w:w="805" w:type="dxa"/>
          </w:tcPr>
          <w:p w14:paraId="4CB5E773" w14:textId="77777777" w:rsidR="00DC2E29" w:rsidRPr="003F6F5F" w:rsidRDefault="00DC2E29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4"/>
            </w:tblGrid>
            <w:tr w:rsidR="00DC2E29" w:rsidRPr="003F6F5F" w14:paraId="4EC0BA36" w14:textId="77777777" w:rsidTr="00DC2E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97D15F8" w14:textId="77777777" w:rsidR="00DC2E29" w:rsidRPr="003F6F5F" w:rsidRDefault="00DC2E29" w:rsidP="00F128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F5F">
                    <w:rPr>
                      <w:rFonts w:ascii="Times New Roman" w:hAnsi="Times New Roman"/>
                      <w:sz w:val="24"/>
                      <w:szCs w:val="24"/>
                    </w:rPr>
                    <w:t>CO2</w:t>
                  </w:r>
                </w:p>
              </w:tc>
            </w:tr>
          </w:tbl>
          <w:p w14:paraId="52B491D7" w14:textId="77777777" w:rsidR="00DC2E29" w:rsidRPr="003F6F5F" w:rsidRDefault="00DC2E29" w:rsidP="00F128F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941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97"/>
            </w:tblGrid>
            <w:tr w:rsidR="00DC2E29" w:rsidRPr="003F6F5F" w14:paraId="1CB78FBF" w14:textId="77777777" w:rsidTr="00DC2E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44BD858" w14:textId="77777777" w:rsidR="00DC2E29" w:rsidRPr="003F6F5F" w:rsidRDefault="00A95CF8" w:rsidP="00F128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F5F">
                    <w:rPr>
                      <w:rFonts w:ascii="Times New Roman" w:hAnsi="Times New Roman"/>
                      <w:sz w:val="24"/>
                      <w:szCs w:val="24"/>
                    </w:rPr>
                    <w:t>BL-</w:t>
                  </w:r>
                  <w:r w:rsidR="00DC2E29" w:rsidRPr="003F6F5F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</w:tr>
          </w:tbl>
          <w:p w14:paraId="49125BE4" w14:textId="77777777" w:rsidR="00DC2E29" w:rsidRPr="003F6F5F" w:rsidRDefault="00DC2E29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042" w:rsidRPr="003F6F5F" w14:paraId="44E85C88" w14:textId="77777777" w:rsidTr="00F128FF">
        <w:tc>
          <w:tcPr>
            <w:tcW w:w="11057" w:type="dxa"/>
            <w:gridSpan w:val="5"/>
          </w:tcPr>
          <w:p w14:paraId="48822C40" w14:textId="77777777" w:rsidR="00DC6042" w:rsidRPr="003F6F5F" w:rsidRDefault="00DC6042" w:rsidP="003F6F5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F5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2E29" w:rsidRPr="003F6F5F" w14:paraId="0D1F71CF" w14:textId="77777777" w:rsidTr="00F128FF">
        <w:tc>
          <w:tcPr>
            <w:tcW w:w="902" w:type="dxa"/>
          </w:tcPr>
          <w:p w14:paraId="2132999C" w14:textId="77777777" w:rsidR="00DC2E29" w:rsidRPr="003F6F5F" w:rsidRDefault="00DC2E29" w:rsidP="003F6F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04" w:type="dxa"/>
          </w:tcPr>
          <w:p w14:paraId="2D3BC519" w14:textId="77777777" w:rsidR="00DC2E29" w:rsidRPr="00F128FF" w:rsidRDefault="00DC2E29" w:rsidP="00F128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8FF">
              <w:rPr>
                <w:rFonts w:ascii="Times New Roman" w:hAnsi="Times New Roman"/>
                <w:sz w:val="24"/>
                <w:szCs w:val="24"/>
              </w:rPr>
              <w:t>Compare metallic matrix composites and polymer matrix composites with respect to structure, properties and applications.</w:t>
            </w:r>
          </w:p>
        </w:tc>
        <w:tc>
          <w:tcPr>
            <w:tcW w:w="805" w:type="dxa"/>
          </w:tcPr>
          <w:p w14:paraId="6905183C" w14:textId="77777777" w:rsidR="00DC2E29" w:rsidRPr="003F6F5F" w:rsidRDefault="00DC2E29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4"/>
            </w:tblGrid>
            <w:tr w:rsidR="00DC2E29" w:rsidRPr="003F6F5F" w14:paraId="550014F9" w14:textId="77777777" w:rsidTr="00DC2E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37FB2EE" w14:textId="77777777" w:rsidR="00DC2E29" w:rsidRPr="003F6F5F" w:rsidRDefault="00DC2E29" w:rsidP="00F128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F5F">
                    <w:rPr>
                      <w:rFonts w:ascii="Times New Roman" w:hAnsi="Times New Roman"/>
                      <w:sz w:val="24"/>
                      <w:szCs w:val="24"/>
                    </w:rPr>
                    <w:t>CO2</w:t>
                  </w:r>
                </w:p>
              </w:tc>
            </w:tr>
          </w:tbl>
          <w:p w14:paraId="7F317D5A" w14:textId="77777777" w:rsidR="00DC2E29" w:rsidRPr="003F6F5F" w:rsidRDefault="00DC2E29" w:rsidP="00F128F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941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97"/>
            </w:tblGrid>
            <w:tr w:rsidR="00DC2E29" w:rsidRPr="003F6F5F" w14:paraId="0E0F66A6" w14:textId="77777777" w:rsidTr="00DC2E2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8A2F14A" w14:textId="2D4A8352" w:rsidR="00DC2E29" w:rsidRPr="003F6F5F" w:rsidRDefault="00F128FF" w:rsidP="00F128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B</w:t>
                  </w:r>
                  <w:r w:rsidR="00DC2E29" w:rsidRPr="003F6F5F">
                    <w:rPr>
                      <w:rFonts w:ascii="Times New Roman" w:hAnsi="Times New Roman"/>
                      <w:sz w:val="24"/>
                      <w:szCs w:val="24"/>
                    </w:rPr>
                    <w:t>L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DC2E29" w:rsidRPr="003F6F5F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</w:tbl>
          <w:p w14:paraId="7FE19BB5" w14:textId="77777777" w:rsidR="00DC2E29" w:rsidRPr="003F6F5F" w:rsidRDefault="00DC2E29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042" w:rsidRPr="003F6F5F" w14:paraId="48AF23F4" w14:textId="77777777" w:rsidTr="00F128FF">
        <w:tc>
          <w:tcPr>
            <w:tcW w:w="11057" w:type="dxa"/>
            <w:gridSpan w:val="5"/>
          </w:tcPr>
          <w:p w14:paraId="0A5DB9D7" w14:textId="77777777" w:rsidR="00DC6042" w:rsidRPr="003F6F5F" w:rsidRDefault="00DC6042" w:rsidP="003F6F5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F5F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3F6F5F" w14:paraId="19E8EA21" w14:textId="77777777" w:rsidTr="00F128FF">
        <w:tc>
          <w:tcPr>
            <w:tcW w:w="902" w:type="dxa"/>
          </w:tcPr>
          <w:p w14:paraId="02031FFC" w14:textId="77777777" w:rsidR="00DC6042" w:rsidRPr="003F6F5F" w:rsidRDefault="00DC6042" w:rsidP="003F6F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04" w:type="dxa"/>
          </w:tcPr>
          <w:p w14:paraId="4CEEBFF1" w14:textId="77777777" w:rsidR="00DC6042" w:rsidRPr="003F6F5F" w:rsidRDefault="00A95CF8" w:rsidP="003F6F5F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Explain the requirements of materials for low temperature applications.</w:t>
            </w:r>
          </w:p>
        </w:tc>
        <w:tc>
          <w:tcPr>
            <w:tcW w:w="805" w:type="dxa"/>
          </w:tcPr>
          <w:p w14:paraId="7E465FA2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CCFCDF3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CO-</w:t>
            </w:r>
            <w:r w:rsidR="00A95CF8" w:rsidRPr="003F6F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14:paraId="7B1CC61B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BL-</w:t>
            </w:r>
            <w:r w:rsidR="00A95CF8" w:rsidRPr="003F6F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F6F5F" w14:paraId="0FC26E98" w14:textId="77777777" w:rsidTr="00F128FF">
        <w:tc>
          <w:tcPr>
            <w:tcW w:w="902" w:type="dxa"/>
          </w:tcPr>
          <w:p w14:paraId="176AB242" w14:textId="77777777" w:rsidR="00DC6042" w:rsidRPr="003F6F5F" w:rsidRDefault="00DC6042" w:rsidP="003F6F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73453F47" w14:textId="77777777" w:rsidR="00DC6042" w:rsidRPr="003F6F5F" w:rsidRDefault="00A95CF8" w:rsidP="00F128FF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Discuss the materials used for high temperature applications with suitable examples.</w:t>
            </w:r>
          </w:p>
        </w:tc>
        <w:tc>
          <w:tcPr>
            <w:tcW w:w="805" w:type="dxa"/>
          </w:tcPr>
          <w:p w14:paraId="42997490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4199633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CO-</w:t>
            </w:r>
            <w:r w:rsidR="00A95CF8" w:rsidRPr="003F6F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14:paraId="34A3ECDB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BL-</w:t>
            </w:r>
            <w:r w:rsidR="00A95CF8" w:rsidRPr="003F6F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F6F5F" w14:paraId="394FBF77" w14:textId="77777777" w:rsidTr="00F128FF">
        <w:tc>
          <w:tcPr>
            <w:tcW w:w="11057" w:type="dxa"/>
            <w:gridSpan w:val="5"/>
          </w:tcPr>
          <w:p w14:paraId="31197950" w14:textId="77777777" w:rsidR="00DC6042" w:rsidRPr="003F6F5F" w:rsidRDefault="00DC6042" w:rsidP="003F6F5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F5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F6F5F" w14:paraId="4DD8082A" w14:textId="77777777" w:rsidTr="00F128FF">
        <w:trPr>
          <w:trHeight w:val="70"/>
        </w:trPr>
        <w:tc>
          <w:tcPr>
            <w:tcW w:w="902" w:type="dxa"/>
          </w:tcPr>
          <w:p w14:paraId="4371040F" w14:textId="77777777" w:rsidR="00DC6042" w:rsidRPr="003F6F5F" w:rsidRDefault="00DC6042" w:rsidP="003F6F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04" w:type="dxa"/>
          </w:tcPr>
          <w:p w14:paraId="61B58665" w14:textId="77777777" w:rsidR="00DC6042" w:rsidRPr="003F6F5F" w:rsidRDefault="00A95CF8" w:rsidP="00F128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6F5F">
              <w:rPr>
                <w:rFonts w:ascii="Times New Roman" w:hAnsi="Times New Roman"/>
                <w:sz w:val="24"/>
                <w:szCs w:val="24"/>
              </w:rPr>
              <w:t>Analyse</w:t>
            </w:r>
            <w:proofErr w:type="spellEnd"/>
            <w:r w:rsidRPr="003F6F5F">
              <w:rPr>
                <w:rFonts w:ascii="Times New Roman" w:hAnsi="Times New Roman"/>
                <w:sz w:val="24"/>
                <w:szCs w:val="24"/>
              </w:rPr>
              <w:t xml:space="preserve"> the challenges in selecting materials for cryogenic and high-temperature turbine applications.</w:t>
            </w:r>
          </w:p>
        </w:tc>
        <w:tc>
          <w:tcPr>
            <w:tcW w:w="805" w:type="dxa"/>
          </w:tcPr>
          <w:p w14:paraId="0BF1AD75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1981009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CO-</w:t>
            </w:r>
            <w:r w:rsidR="00A95CF8" w:rsidRPr="003F6F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14:paraId="51ABFB64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BL-</w:t>
            </w:r>
            <w:r w:rsidR="00A95CF8" w:rsidRPr="003F6F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3F6F5F" w14:paraId="5D56E643" w14:textId="77777777" w:rsidTr="00F128FF">
        <w:tc>
          <w:tcPr>
            <w:tcW w:w="11057" w:type="dxa"/>
            <w:gridSpan w:val="5"/>
          </w:tcPr>
          <w:p w14:paraId="73BE0F1E" w14:textId="77777777" w:rsidR="00DC6042" w:rsidRPr="003F6F5F" w:rsidRDefault="00DC6042" w:rsidP="003F6F5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F5F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3F6F5F" w14:paraId="3F1F775D" w14:textId="77777777" w:rsidTr="00F128FF">
        <w:tc>
          <w:tcPr>
            <w:tcW w:w="902" w:type="dxa"/>
          </w:tcPr>
          <w:p w14:paraId="69CC75A0" w14:textId="77777777" w:rsidR="00DC6042" w:rsidRPr="003F6F5F" w:rsidRDefault="00DC6042" w:rsidP="003F6F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04" w:type="dxa"/>
          </w:tcPr>
          <w:p w14:paraId="63C95A6F" w14:textId="77777777" w:rsidR="00DC6042" w:rsidRPr="003F6F5F" w:rsidRDefault="00A95CF8" w:rsidP="003F6F5F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Explain the characteristics of Maraging steels and their applications.</w:t>
            </w:r>
          </w:p>
        </w:tc>
        <w:tc>
          <w:tcPr>
            <w:tcW w:w="805" w:type="dxa"/>
          </w:tcPr>
          <w:p w14:paraId="3E9F2FF6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BFFCFD3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CO-</w:t>
            </w:r>
            <w:r w:rsidR="00A95CF8" w:rsidRPr="003F6F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1" w:type="dxa"/>
          </w:tcPr>
          <w:p w14:paraId="1FD4BB3B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BL-</w:t>
            </w:r>
            <w:r w:rsidR="00A95CF8" w:rsidRPr="003F6F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F6F5F" w14:paraId="6ECB8EAD" w14:textId="77777777" w:rsidTr="00F128FF">
        <w:tc>
          <w:tcPr>
            <w:tcW w:w="902" w:type="dxa"/>
          </w:tcPr>
          <w:p w14:paraId="3532F5B7" w14:textId="77777777" w:rsidR="00DC6042" w:rsidRPr="003F6F5F" w:rsidRDefault="00DC6042" w:rsidP="003F6F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7F093987" w14:textId="77777777" w:rsidR="00DC6042" w:rsidRPr="003F6F5F" w:rsidRDefault="00A95CF8" w:rsidP="003F6F5F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Discuss the structure and properties of polymeric materials and foams.</w:t>
            </w:r>
          </w:p>
        </w:tc>
        <w:tc>
          <w:tcPr>
            <w:tcW w:w="805" w:type="dxa"/>
          </w:tcPr>
          <w:p w14:paraId="1FF0FE42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B56FA85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CO-</w:t>
            </w:r>
            <w:r w:rsidR="00A95CF8" w:rsidRPr="003F6F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1" w:type="dxa"/>
          </w:tcPr>
          <w:p w14:paraId="52D5CAA2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BL-</w:t>
            </w:r>
            <w:r w:rsidR="00A95CF8" w:rsidRPr="003F6F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F6F5F" w14:paraId="762C0580" w14:textId="77777777" w:rsidTr="00F128FF">
        <w:tc>
          <w:tcPr>
            <w:tcW w:w="11057" w:type="dxa"/>
            <w:gridSpan w:val="5"/>
          </w:tcPr>
          <w:p w14:paraId="122D7D49" w14:textId="77777777" w:rsidR="00DC6042" w:rsidRPr="003F6F5F" w:rsidRDefault="00DC6042" w:rsidP="003F6F5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F5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F6F5F" w14:paraId="6E53FC4F" w14:textId="77777777" w:rsidTr="00F128FF">
        <w:tc>
          <w:tcPr>
            <w:tcW w:w="902" w:type="dxa"/>
          </w:tcPr>
          <w:p w14:paraId="11DBF13F" w14:textId="77777777" w:rsidR="00DC6042" w:rsidRPr="003F6F5F" w:rsidRDefault="00DC6042" w:rsidP="003F6F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04" w:type="dxa"/>
          </w:tcPr>
          <w:p w14:paraId="3DC2A72C" w14:textId="77777777" w:rsidR="00DC6042" w:rsidRPr="003F6F5F" w:rsidRDefault="00A95CF8" w:rsidP="00F128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 xml:space="preserve">Compare modern metallic materials (HSLA, </w:t>
            </w:r>
            <w:proofErr w:type="spellStart"/>
            <w:r w:rsidRPr="003F6F5F">
              <w:rPr>
                <w:rFonts w:ascii="Times New Roman" w:hAnsi="Times New Roman"/>
                <w:sz w:val="24"/>
                <w:szCs w:val="24"/>
              </w:rPr>
              <w:t>Intermetallics</w:t>
            </w:r>
            <w:proofErr w:type="spellEnd"/>
            <w:r w:rsidRPr="003F6F5F">
              <w:rPr>
                <w:rFonts w:ascii="Times New Roman" w:hAnsi="Times New Roman"/>
                <w:sz w:val="24"/>
                <w:szCs w:val="24"/>
              </w:rPr>
              <w:t>) with non-metallic materials in terms of properties and engineering applications.</w:t>
            </w:r>
          </w:p>
        </w:tc>
        <w:tc>
          <w:tcPr>
            <w:tcW w:w="805" w:type="dxa"/>
          </w:tcPr>
          <w:p w14:paraId="6F94200B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09E36C4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CO-</w:t>
            </w:r>
            <w:r w:rsidR="00A95CF8" w:rsidRPr="003F6F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1" w:type="dxa"/>
          </w:tcPr>
          <w:p w14:paraId="70A7BEEA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BL-</w:t>
            </w:r>
            <w:r w:rsidR="00A95CF8" w:rsidRPr="003F6F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3F6F5F" w14:paraId="45892599" w14:textId="77777777" w:rsidTr="00F128FF">
        <w:tc>
          <w:tcPr>
            <w:tcW w:w="11057" w:type="dxa"/>
            <w:gridSpan w:val="5"/>
          </w:tcPr>
          <w:p w14:paraId="270352B8" w14:textId="77777777" w:rsidR="00DC6042" w:rsidRPr="003F6F5F" w:rsidRDefault="00DC6042" w:rsidP="003F6F5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F5F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3F6F5F" w14:paraId="31176C1F" w14:textId="77777777" w:rsidTr="00F128FF">
        <w:trPr>
          <w:trHeight w:val="123"/>
        </w:trPr>
        <w:tc>
          <w:tcPr>
            <w:tcW w:w="902" w:type="dxa"/>
          </w:tcPr>
          <w:p w14:paraId="397446BC" w14:textId="77777777" w:rsidR="00DC6042" w:rsidRPr="003F6F5F" w:rsidRDefault="00DC6042" w:rsidP="003F6F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04" w:type="dxa"/>
          </w:tcPr>
          <w:p w14:paraId="3CCA6035" w14:textId="77777777" w:rsidR="00DC6042" w:rsidRPr="003F6F5F" w:rsidRDefault="00A95CF8" w:rsidP="00F128FF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 xml:space="preserve">Explain the working principle of Shape Memory Alloys with an </w:t>
            </w:r>
            <w:r w:rsidRPr="003F6F5F">
              <w:rPr>
                <w:rFonts w:ascii="Times New Roman" w:hAnsi="Times New Roman"/>
                <w:sz w:val="24"/>
                <w:szCs w:val="24"/>
              </w:rPr>
              <w:lastRenderedPageBreak/>
              <w:t>example.</w:t>
            </w:r>
          </w:p>
        </w:tc>
        <w:tc>
          <w:tcPr>
            <w:tcW w:w="805" w:type="dxa"/>
          </w:tcPr>
          <w:p w14:paraId="3AD996CA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lastRenderedPageBreak/>
              <w:t>5M</w:t>
            </w:r>
          </w:p>
        </w:tc>
        <w:tc>
          <w:tcPr>
            <w:tcW w:w="805" w:type="dxa"/>
          </w:tcPr>
          <w:p w14:paraId="487A8C70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CO-</w:t>
            </w:r>
            <w:r w:rsidR="00A95CF8" w:rsidRPr="003F6F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1" w:type="dxa"/>
          </w:tcPr>
          <w:p w14:paraId="206A825A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BL-</w:t>
            </w:r>
            <w:r w:rsidR="00A95CF8" w:rsidRPr="003F6F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F6F5F" w14:paraId="12E75E37" w14:textId="77777777" w:rsidTr="00F128FF">
        <w:tc>
          <w:tcPr>
            <w:tcW w:w="902" w:type="dxa"/>
          </w:tcPr>
          <w:p w14:paraId="6A9BA84B" w14:textId="77777777" w:rsidR="00DC6042" w:rsidRPr="003F6F5F" w:rsidRDefault="00DC6042" w:rsidP="003F6F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70942693" w14:textId="77777777" w:rsidR="00DC6042" w:rsidRPr="003F6F5F" w:rsidRDefault="00A95CF8" w:rsidP="003F6F5F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Describe the types and applications of carbon nanotubes.</w:t>
            </w:r>
          </w:p>
        </w:tc>
        <w:tc>
          <w:tcPr>
            <w:tcW w:w="805" w:type="dxa"/>
          </w:tcPr>
          <w:p w14:paraId="7E98D3BA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7FF905D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CO-</w:t>
            </w:r>
            <w:r w:rsidR="00A95CF8" w:rsidRPr="003F6F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1" w:type="dxa"/>
          </w:tcPr>
          <w:p w14:paraId="32521B20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BL-</w:t>
            </w:r>
            <w:r w:rsidR="00A95CF8" w:rsidRPr="003F6F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F6F5F" w14:paraId="56A2FFC8" w14:textId="77777777" w:rsidTr="00F128FF">
        <w:tc>
          <w:tcPr>
            <w:tcW w:w="11057" w:type="dxa"/>
            <w:gridSpan w:val="5"/>
          </w:tcPr>
          <w:p w14:paraId="51161150" w14:textId="77777777" w:rsidR="00DC6042" w:rsidRPr="003F6F5F" w:rsidRDefault="00DC6042" w:rsidP="003F6F5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F5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F6F5F" w14:paraId="2CBE3B34" w14:textId="77777777" w:rsidTr="00F128FF">
        <w:tc>
          <w:tcPr>
            <w:tcW w:w="902" w:type="dxa"/>
          </w:tcPr>
          <w:p w14:paraId="463B6DB4" w14:textId="77777777" w:rsidR="00DC6042" w:rsidRPr="003F6F5F" w:rsidRDefault="00DC6042" w:rsidP="003F6F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4" w:type="dxa"/>
          </w:tcPr>
          <w:p w14:paraId="70EC6841" w14:textId="77777777" w:rsidR="00DC6042" w:rsidRPr="003F6F5F" w:rsidRDefault="00A95CF8" w:rsidP="00F128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6F5F">
              <w:rPr>
                <w:rFonts w:ascii="Times New Roman" w:hAnsi="Times New Roman"/>
                <w:sz w:val="24"/>
                <w:szCs w:val="24"/>
              </w:rPr>
              <w:t>Analyse</w:t>
            </w:r>
            <w:proofErr w:type="spellEnd"/>
            <w:r w:rsidRPr="003F6F5F">
              <w:rPr>
                <w:rFonts w:ascii="Times New Roman" w:hAnsi="Times New Roman"/>
                <w:sz w:val="24"/>
                <w:szCs w:val="24"/>
              </w:rPr>
              <w:t xml:space="preserve"> the role of smart materials and nanomaterials in biomedical applications.</w:t>
            </w:r>
          </w:p>
        </w:tc>
        <w:tc>
          <w:tcPr>
            <w:tcW w:w="805" w:type="dxa"/>
          </w:tcPr>
          <w:p w14:paraId="38688BF6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DCE2A12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CO-</w:t>
            </w:r>
            <w:r w:rsidR="00A95CF8" w:rsidRPr="003F6F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1" w:type="dxa"/>
          </w:tcPr>
          <w:p w14:paraId="0930B5E1" w14:textId="77777777" w:rsidR="00DC6042" w:rsidRPr="003F6F5F" w:rsidRDefault="00DC6042" w:rsidP="00F12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F5F">
              <w:rPr>
                <w:rFonts w:ascii="Times New Roman" w:hAnsi="Times New Roman"/>
                <w:sz w:val="24"/>
                <w:szCs w:val="24"/>
              </w:rPr>
              <w:t>BL-</w:t>
            </w:r>
            <w:r w:rsidR="00A95CF8" w:rsidRPr="003F6F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18F1F1CA" w14:textId="77777777" w:rsidR="00AE344D" w:rsidRPr="003F6F5F" w:rsidRDefault="00AE344D" w:rsidP="003F6F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4D59931" w14:textId="77777777" w:rsidR="00E76059" w:rsidRPr="003F6F5F" w:rsidRDefault="00DF338D" w:rsidP="003F6F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F6F5F">
        <w:rPr>
          <w:rFonts w:ascii="Times New Roman" w:hAnsi="Times New Roman"/>
          <w:sz w:val="24"/>
          <w:szCs w:val="24"/>
        </w:rPr>
        <w:t>****</w:t>
      </w:r>
    </w:p>
    <w:sectPr w:rsidR="00E76059" w:rsidRPr="003F6F5F" w:rsidSect="00F128FF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D584A" w14:textId="77777777" w:rsidR="00E93D0D" w:rsidRDefault="00E93D0D" w:rsidP="00F128FF">
      <w:pPr>
        <w:spacing w:after="0" w:line="240" w:lineRule="auto"/>
      </w:pPr>
      <w:r>
        <w:separator/>
      </w:r>
    </w:p>
  </w:endnote>
  <w:endnote w:type="continuationSeparator" w:id="0">
    <w:p w14:paraId="659D29E6" w14:textId="77777777" w:rsidR="00E93D0D" w:rsidRDefault="00E93D0D" w:rsidP="00F12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875648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FD98461" w14:textId="30DB3F69" w:rsidR="00F128FF" w:rsidRDefault="00F128F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902590" w14:textId="77777777" w:rsidR="00F128FF" w:rsidRDefault="00F128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C2883" w14:textId="77777777" w:rsidR="00E93D0D" w:rsidRDefault="00E93D0D" w:rsidP="00F128FF">
      <w:pPr>
        <w:spacing w:after="0" w:line="240" w:lineRule="auto"/>
      </w:pPr>
      <w:r>
        <w:separator/>
      </w:r>
    </w:p>
  </w:footnote>
  <w:footnote w:type="continuationSeparator" w:id="0">
    <w:p w14:paraId="39E0277B" w14:textId="77777777" w:rsidR="00E93D0D" w:rsidRDefault="00E93D0D" w:rsidP="00F128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331EB"/>
    <w:multiLevelType w:val="hybridMultilevel"/>
    <w:tmpl w:val="026651F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B7D3E"/>
    <w:multiLevelType w:val="hybridMultilevel"/>
    <w:tmpl w:val="1F60EE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4D12A6"/>
    <w:multiLevelType w:val="hybridMultilevel"/>
    <w:tmpl w:val="D6503A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D102C5"/>
    <w:multiLevelType w:val="hybridMultilevel"/>
    <w:tmpl w:val="4830D42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929766">
    <w:abstractNumId w:val="18"/>
  </w:num>
  <w:num w:numId="2" w16cid:durableId="1773822993">
    <w:abstractNumId w:val="19"/>
  </w:num>
  <w:num w:numId="3" w16cid:durableId="1108739940">
    <w:abstractNumId w:val="10"/>
  </w:num>
  <w:num w:numId="4" w16cid:durableId="184951614">
    <w:abstractNumId w:val="6"/>
  </w:num>
  <w:num w:numId="5" w16cid:durableId="1724673672">
    <w:abstractNumId w:val="8"/>
  </w:num>
  <w:num w:numId="6" w16cid:durableId="667149">
    <w:abstractNumId w:val="22"/>
  </w:num>
  <w:num w:numId="7" w16cid:durableId="1714112346">
    <w:abstractNumId w:val="1"/>
  </w:num>
  <w:num w:numId="8" w16cid:durableId="1111971957">
    <w:abstractNumId w:val="5"/>
  </w:num>
  <w:num w:numId="9" w16cid:durableId="2050446316">
    <w:abstractNumId w:val="13"/>
  </w:num>
  <w:num w:numId="10" w16cid:durableId="78984509">
    <w:abstractNumId w:val="0"/>
  </w:num>
  <w:num w:numId="11" w16cid:durableId="660738846">
    <w:abstractNumId w:val="3"/>
  </w:num>
  <w:num w:numId="12" w16cid:durableId="8719318">
    <w:abstractNumId w:val="9"/>
  </w:num>
  <w:num w:numId="13" w16cid:durableId="317271748">
    <w:abstractNumId w:val="16"/>
  </w:num>
  <w:num w:numId="14" w16cid:durableId="1187793125">
    <w:abstractNumId w:val="17"/>
  </w:num>
  <w:num w:numId="15" w16cid:durableId="1275284560">
    <w:abstractNumId w:val="21"/>
  </w:num>
  <w:num w:numId="16" w16cid:durableId="333144598">
    <w:abstractNumId w:val="2"/>
  </w:num>
  <w:num w:numId="17" w16cid:durableId="1767968397">
    <w:abstractNumId w:val="4"/>
  </w:num>
  <w:num w:numId="18" w16cid:durableId="1879735131">
    <w:abstractNumId w:val="15"/>
  </w:num>
  <w:num w:numId="19" w16cid:durableId="1169061099">
    <w:abstractNumId w:val="7"/>
  </w:num>
  <w:num w:numId="20" w16cid:durableId="245188997">
    <w:abstractNumId w:val="14"/>
  </w:num>
  <w:num w:numId="21" w16cid:durableId="181433542">
    <w:abstractNumId w:val="20"/>
  </w:num>
  <w:num w:numId="22" w16cid:durableId="1693334945">
    <w:abstractNumId w:val="12"/>
  </w:num>
  <w:num w:numId="23" w16cid:durableId="20337253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38D"/>
    <w:rsid w:val="00136458"/>
    <w:rsid w:val="001F088C"/>
    <w:rsid w:val="002316D0"/>
    <w:rsid w:val="00241AF7"/>
    <w:rsid w:val="00297E28"/>
    <w:rsid w:val="002F3CD3"/>
    <w:rsid w:val="003F6F5F"/>
    <w:rsid w:val="00420F53"/>
    <w:rsid w:val="004A4C30"/>
    <w:rsid w:val="004C661B"/>
    <w:rsid w:val="005536AD"/>
    <w:rsid w:val="006077FF"/>
    <w:rsid w:val="006D3E7A"/>
    <w:rsid w:val="006D6ACF"/>
    <w:rsid w:val="006E21DA"/>
    <w:rsid w:val="00700BD2"/>
    <w:rsid w:val="00744D23"/>
    <w:rsid w:val="00777D0A"/>
    <w:rsid w:val="007B42A3"/>
    <w:rsid w:val="00822FE1"/>
    <w:rsid w:val="008C3F57"/>
    <w:rsid w:val="00901391"/>
    <w:rsid w:val="00972C70"/>
    <w:rsid w:val="009B157A"/>
    <w:rsid w:val="009B7477"/>
    <w:rsid w:val="009C107F"/>
    <w:rsid w:val="00A84344"/>
    <w:rsid w:val="00A95CF8"/>
    <w:rsid w:val="00AE344D"/>
    <w:rsid w:val="00DC2E29"/>
    <w:rsid w:val="00DC6042"/>
    <w:rsid w:val="00DE56B8"/>
    <w:rsid w:val="00DE6D9A"/>
    <w:rsid w:val="00DF338D"/>
    <w:rsid w:val="00E76059"/>
    <w:rsid w:val="00E93D0D"/>
    <w:rsid w:val="00F128FF"/>
    <w:rsid w:val="00FE6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298D37"/>
  <w15:docId w15:val="{527AA8F2-8063-4937-A68E-FAC3EE315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F128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8FF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128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28FF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ramprasad</dc:creator>
  <cp:lastModifiedBy>ACOE</cp:lastModifiedBy>
  <cp:revision>6</cp:revision>
  <cp:lastPrinted>2026-02-04T12:07:00Z</cp:lastPrinted>
  <dcterms:created xsi:type="dcterms:W3CDTF">2026-02-18T22:44:00Z</dcterms:created>
  <dcterms:modified xsi:type="dcterms:W3CDTF">2026-06-06T06:08:00Z</dcterms:modified>
</cp:coreProperties>
</file>